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DD6" w:rsidRPr="00AA7DD6" w:rsidRDefault="00AA7DD6" w:rsidP="00AA7DD6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7DD6">
        <w:rPr>
          <w:rFonts w:ascii="Times New Roman" w:hAnsi="Times New Roman" w:cs="Times New Roman"/>
          <w:b/>
          <w:sz w:val="24"/>
          <w:szCs w:val="24"/>
        </w:rPr>
        <w:t>САКУРА У ПОДНОЖЬЯ ГОРЫ БЛАГОДАТЬ: ИСТОРИЯ ЕКАТЕРИНЫ КОКОРИНОЙ</w:t>
      </w:r>
    </w:p>
    <w:p w:rsidR="00AA7DD6" w:rsidRDefault="00AA7DD6" w:rsidP="00AA7DD6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A7DD6" w:rsidRPr="00AA7DD6" w:rsidRDefault="00AA7DD6" w:rsidP="00AA7DD6">
      <w:pPr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A7DD6">
        <w:rPr>
          <w:rFonts w:ascii="Times New Roman" w:hAnsi="Times New Roman" w:cs="Times New Roman"/>
          <w:b/>
          <w:sz w:val="24"/>
          <w:szCs w:val="24"/>
        </w:rPr>
        <w:t>Лыжина А.В.</w:t>
      </w:r>
    </w:p>
    <w:p w:rsidR="00AA7DD6" w:rsidRPr="00AA7DD6" w:rsidRDefault="00AA7DD6" w:rsidP="00AA7DD6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A7DD6">
        <w:rPr>
          <w:rFonts w:ascii="Times New Roman" w:hAnsi="Times New Roman" w:cs="Times New Roman"/>
          <w:sz w:val="24"/>
          <w:szCs w:val="24"/>
        </w:rPr>
        <w:t xml:space="preserve">ГАПОУ СО «БЭМТ им. </w:t>
      </w:r>
      <w:proofErr w:type="spellStart"/>
      <w:r w:rsidRPr="00AA7DD6">
        <w:rPr>
          <w:rFonts w:ascii="Times New Roman" w:hAnsi="Times New Roman" w:cs="Times New Roman"/>
          <w:sz w:val="24"/>
          <w:szCs w:val="24"/>
        </w:rPr>
        <w:t>А.Д.Рыжова</w:t>
      </w:r>
      <w:proofErr w:type="spellEnd"/>
      <w:r w:rsidRPr="00AA7DD6">
        <w:rPr>
          <w:rFonts w:ascii="Times New Roman" w:hAnsi="Times New Roman" w:cs="Times New Roman"/>
          <w:sz w:val="24"/>
          <w:szCs w:val="24"/>
        </w:rPr>
        <w:t>»,</w:t>
      </w:r>
    </w:p>
    <w:p w:rsidR="00AA7DD6" w:rsidRDefault="00AA7DD6" w:rsidP="00AA7DD6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A7DD6">
        <w:rPr>
          <w:rFonts w:ascii="Times New Roman" w:hAnsi="Times New Roman" w:cs="Times New Roman"/>
          <w:sz w:val="24"/>
          <w:szCs w:val="24"/>
        </w:rPr>
        <w:t>п. Баранчинский</w:t>
      </w:r>
    </w:p>
    <w:p w:rsidR="00AA7DD6" w:rsidRDefault="00AA7DD6" w:rsidP="00AA7DD6">
      <w:pPr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A7DD6" w:rsidRPr="00AA7DD6" w:rsidRDefault="00AA7DD6" w:rsidP="00AA7DD6">
      <w:pPr>
        <w:ind w:firstLine="0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D3056AC" wp14:editId="0279D4F6">
            <wp:simplePos x="0" y="0"/>
            <wp:positionH relativeFrom="column">
              <wp:posOffset>153670</wp:posOffset>
            </wp:positionH>
            <wp:positionV relativeFrom="paragraph">
              <wp:posOffset>57150</wp:posOffset>
            </wp:positionV>
            <wp:extent cx="3942080" cy="2956560"/>
            <wp:effectExtent l="0" t="0" r="1270" b="0"/>
            <wp:wrapTight wrapText="bothSides">
              <wp:wrapPolygon edited="0">
                <wp:start x="0" y="0"/>
                <wp:lineTo x="0" y="21433"/>
                <wp:lineTo x="21503" y="21433"/>
                <wp:lineTo x="21503" y="0"/>
                <wp:lineTo x="0" y="0"/>
              </wp:wrapPolygon>
            </wp:wrapTight>
            <wp:docPr id="1" name="Рисунок 1" descr="C:\Users\1\Downloads\PHOTO-2025-11-14-12-39-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PHOTO-2025-11-14-12-39-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2080" cy="295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AA7DD6">
        <w:rPr>
          <w:rFonts w:ascii="Times New Roman" w:hAnsi="Times New Roman" w:cs="Times New Roman"/>
          <w:sz w:val="24"/>
          <w:szCs w:val="24"/>
        </w:rPr>
        <w:t xml:space="preserve">Сакура у подножья горы Благодать: история Екатерины </w:t>
      </w:r>
      <w:proofErr w:type="spellStart"/>
      <w:r w:rsidRPr="00AA7DD6">
        <w:rPr>
          <w:rFonts w:ascii="Times New Roman" w:hAnsi="Times New Roman" w:cs="Times New Roman"/>
          <w:sz w:val="24"/>
          <w:szCs w:val="24"/>
        </w:rPr>
        <w:t>Кокориной</w:t>
      </w:r>
      <w:proofErr w:type="spellEnd"/>
      <w:r w:rsidRPr="00AA7DD6">
        <w:rPr>
          <w:rFonts w:ascii="Times New Roman" w:hAnsi="Times New Roman" w:cs="Times New Roman"/>
          <w:sz w:val="24"/>
          <w:szCs w:val="24"/>
        </w:rPr>
        <w:t xml:space="preserve"> и суши-бара «Съешь</w:t>
      </w:r>
      <w:proofErr w:type="gramStart"/>
      <w:r w:rsidRPr="00AA7DD6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A7DD6">
        <w:rPr>
          <w:rFonts w:ascii="Times New Roman" w:hAnsi="Times New Roman" w:cs="Times New Roman"/>
          <w:sz w:val="24"/>
          <w:szCs w:val="24"/>
        </w:rPr>
        <w:t>ам»</w:t>
      </w:r>
    </w:p>
    <w:p w:rsidR="00AA7DD6" w:rsidRPr="00AA7DD6" w:rsidRDefault="00AA7DD6" w:rsidP="00AA7DD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A7DD6">
        <w:rPr>
          <w:rFonts w:ascii="Times New Roman" w:hAnsi="Times New Roman" w:cs="Times New Roman"/>
          <w:sz w:val="24"/>
          <w:szCs w:val="24"/>
        </w:rPr>
        <w:t>В городе Кушва, где уральский ветер шепчет вековые легенды, а в воздухе витает дух истории и металлургии, есть уголок, где рождается совершенно иная магия. Здесь, под скромной вывеской «Съешь</w:t>
      </w:r>
      <w:proofErr w:type="gramStart"/>
      <w:r w:rsidRPr="00AA7DD6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A7DD6">
        <w:rPr>
          <w:rFonts w:ascii="Times New Roman" w:hAnsi="Times New Roman" w:cs="Times New Roman"/>
          <w:sz w:val="24"/>
          <w:szCs w:val="24"/>
        </w:rPr>
        <w:t>ам», пахнет морем и свежим рисом, а за стойкой с темным деревом стоит предпринимательница Екатерина Кокорина — женщина, которая привезла в суровый край изящное искусство суши и превратила его в историю успеха.</w:t>
      </w:r>
    </w:p>
    <w:p w:rsidR="00AA7DD6" w:rsidRPr="00AA7DD6" w:rsidRDefault="00AA7DD6" w:rsidP="00AA7DD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A7DD6">
        <w:rPr>
          <w:rFonts w:ascii="Times New Roman" w:hAnsi="Times New Roman" w:cs="Times New Roman"/>
          <w:sz w:val="24"/>
          <w:szCs w:val="24"/>
        </w:rPr>
        <w:t>Идея «Съешь</w:t>
      </w:r>
      <w:proofErr w:type="gramStart"/>
      <w:r w:rsidRPr="00AA7DD6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A7DD6">
        <w:rPr>
          <w:rFonts w:ascii="Times New Roman" w:hAnsi="Times New Roman" w:cs="Times New Roman"/>
          <w:sz w:val="24"/>
          <w:szCs w:val="24"/>
        </w:rPr>
        <w:t>ам» родилась не на берегу Тихого океана, в сердце молодой и амбициозной Екатерины, которая после нескольких лет жизни заграницей вернулась в родную Кушву с четким осознанием: её земляки заслуживают не просто сытной еды, а кулинарного путешествия. Она увидела, что заморское слово «суши» вызывает у одних любопытство, а у других — сомнение. И тогда она решила создать место, где японская кухня станет близкой, понятной и по-настоящему вкусной.</w:t>
      </w:r>
    </w:p>
    <w:p w:rsidR="00AA7DD6" w:rsidRPr="00AA7DD6" w:rsidRDefault="00AA7DD6" w:rsidP="00AA7DD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A7DD6">
        <w:rPr>
          <w:rFonts w:ascii="Times New Roman" w:hAnsi="Times New Roman" w:cs="Times New Roman"/>
          <w:sz w:val="24"/>
          <w:szCs w:val="24"/>
        </w:rPr>
        <w:t>«Съешь</w:t>
      </w:r>
      <w:proofErr w:type="gramStart"/>
      <w:r w:rsidRPr="00AA7DD6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A7DD6">
        <w:rPr>
          <w:rFonts w:ascii="Times New Roman" w:hAnsi="Times New Roman" w:cs="Times New Roman"/>
          <w:sz w:val="24"/>
          <w:szCs w:val="24"/>
        </w:rPr>
        <w:t xml:space="preserve">ам» — это не просто название. Это философия. Екатерина построила бизнес на принципе прозрачности и доверия. Она лично отбирает поставщиков, выбирая рыбу, что прибывает с Дальнего Востока кристально </w:t>
      </w:r>
      <w:proofErr w:type="gramStart"/>
      <w:r w:rsidRPr="00AA7DD6">
        <w:rPr>
          <w:rFonts w:ascii="Times New Roman" w:hAnsi="Times New Roman" w:cs="Times New Roman"/>
          <w:sz w:val="24"/>
          <w:szCs w:val="24"/>
        </w:rPr>
        <w:t>чистой</w:t>
      </w:r>
      <w:proofErr w:type="gramEnd"/>
      <w:r w:rsidRPr="00AA7DD6">
        <w:rPr>
          <w:rFonts w:ascii="Times New Roman" w:hAnsi="Times New Roman" w:cs="Times New Roman"/>
          <w:sz w:val="24"/>
          <w:szCs w:val="24"/>
        </w:rPr>
        <w:t xml:space="preserve"> и выдержанной, словно драгоценный камень.</w:t>
      </w:r>
    </w:p>
    <w:p w:rsidR="00AA7DD6" w:rsidRPr="00AA7DD6" w:rsidRDefault="00AA7DD6" w:rsidP="00AA7DD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A7DD6">
        <w:rPr>
          <w:rFonts w:ascii="Times New Roman" w:hAnsi="Times New Roman" w:cs="Times New Roman"/>
          <w:sz w:val="24"/>
          <w:szCs w:val="24"/>
        </w:rPr>
        <w:t xml:space="preserve">Но истинный секрет успеха Екатерины </w:t>
      </w:r>
      <w:proofErr w:type="spellStart"/>
      <w:r w:rsidRPr="00AA7DD6">
        <w:rPr>
          <w:rFonts w:ascii="Times New Roman" w:hAnsi="Times New Roman" w:cs="Times New Roman"/>
          <w:sz w:val="24"/>
          <w:szCs w:val="24"/>
        </w:rPr>
        <w:t>Кокориной</w:t>
      </w:r>
      <w:proofErr w:type="spellEnd"/>
      <w:r w:rsidRPr="00AA7D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A7DD6">
        <w:rPr>
          <w:rFonts w:ascii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7DD6">
        <w:rPr>
          <w:rFonts w:ascii="Times New Roman" w:hAnsi="Times New Roman" w:cs="Times New Roman"/>
          <w:sz w:val="24"/>
          <w:szCs w:val="24"/>
        </w:rPr>
        <w:t xml:space="preserve">её умении создавать гармонию. Она не просто копирует японские рецепты, а вплетает в них уральский характер. В её меню, рядом с классикой «Филадельфия» и «Калифорния», соседствует фирменный ролл «сытый самурай» с орехами лососем и </w:t>
      </w:r>
      <w:proofErr w:type="spellStart"/>
      <w:r w:rsidRPr="00AA7DD6">
        <w:rPr>
          <w:rFonts w:ascii="Times New Roman" w:hAnsi="Times New Roman" w:cs="Times New Roman"/>
          <w:sz w:val="24"/>
          <w:szCs w:val="24"/>
        </w:rPr>
        <w:t>банзаем</w:t>
      </w:r>
      <w:proofErr w:type="spellEnd"/>
      <w:r w:rsidRPr="00AA7DD6">
        <w:rPr>
          <w:rFonts w:ascii="Times New Roman" w:hAnsi="Times New Roman" w:cs="Times New Roman"/>
          <w:sz w:val="24"/>
          <w:szCs w:val="24"/>
        </w:rPr>
        <w:t>, ставший гастрономическим символом Кушвы.</w:t>
      </w:r>
    </w:p>
    <w:p w:rsidR="00AA7DD6" w:rsidRPr="00AA7DD6" w:rsidRDefault="00AA7DD6" w:rsidP="00AA7DD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A7DD6">
        <w:rPr>
          <w:rFonts w:ascii="Times New Roman" w:hAnsi="Times New Roman" w:cs="Times New Roman"/>
          <w:sz w:val="24"/>
          <w:szCs w:val="24"/>
        </w:rPr>
        <w:t>Её предпринимательский талант проявился и в деталях. Интерьер «Съешь</w:t>
      </w:r>
      <w:proofErr w:type="gramStart"/>
      <w:r w:rsidRPr="00AA7DD6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A7DD6">
        <w:rPr>
          <w:rFonts w:ascii="Times New Roman" w:hAnsi="Times New Roman" w:cs="Times New Roman"/>
          <w:sz w:val="24"/>
          <w:szCs w:val="24"/>
        </w:rPr>
        <w:t xml:space="preserve">ам»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AA7DD6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A7DD6">
        <w:rPr>
          <w:rFonts w:ascii="Times New Roman" w:hAnsi="Times New Roman" w:cs="Times New Roman"/>
          <w:sz w:val="24"/>
          <w:szCs w:val="24"/>
        </w:rPr>
        <w:t xml:space="preserve"> сплав японского минимализма и уральского уюта: темное дерево, бамбук. Она первой в городе внедрила систему онлайн-заказов и доставки, чтобы даже в отдаленные районы свежие суши приезжали </w:t>
      </w:r>
      <w:proofErr w:type="gramStart"/>
      <w:r w:rsidRPr="00AA7DD6">
        <w:rPr>
          <w:rFonts w:ascii="Times New Roman" w:hAnsi="Times New Roman" w:cs="Times New Roman"/>
          <w:sz w:val="24"/>
          <w:szCs w:val="24"/>
        </w:rPr>
        <w:t>теплыми</w:t>
      </w:r>
      <w:proofErr w:type="gramEnd"/>
      <w:r w:rsidRPr="00AA7DD6">
        <w:rPr>
          <w:rFonts w:ascii="Times New Roman" w:hAnsi="Times New Roman" w:cs="Times New Roman"/>
          <w:sz w:val="24"/>
          <w:szCs w:val="24"/>
        </w:rPr>
        <w:t xml:space="preserve"> от заботы.</w:t>
      </w:r>
    </w:p>
    <w:p w:rsidR="00301D33" w:rsidRPr="00AA7DD6" w:rsidRDefault="00AA7DD6" w:rsidP="00AA7DD6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AA7DD6">
        <w:rPr>
          <w:rFonts w:ascii="Times New Roman" w:hAnsi="Times New Roman" w:cs="Times New Roman"/>
          <w:sz w:val="24"/>
          <w:szCs w:val="24"/>
        </w:rPr>
        <w:t xml:space="preserve">История Екатерины </w:t>
      </w:r>
      <w:proofErr w:type="spellStart"/>
      <w:r w:rsidRPr="00AA7DD6">
        <w:rPr>
          <w:rFonts w:ascii="Times New Roman" w:hAnsi="Times New Roman" w:cs="Times New Roman"/>
          <w:sz w:val="24"/>
          <w:szCs w:val="24"/>
        </w:rPr>
        <w:t>Кокориной</w:t>
      </w:r>
      <w:proofErr w:type="spellEnd"/>
      <w:r w:rsidRPr="00AA7D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A7DD6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7DD6">
        <w:rPr>
          <w:rFonts w:ascii="Times New Roman" w:hAnsi="Times New Roman" w:cs="Times New Roman"/>
          <w:sz w:val="24"/>
          <w:szCs w:val="24"/>
        </w:rPr>
        <w:t xml:space="preserve">не просто рассказ о том, как открыть успешный суши-бар в провинции. Это история о том, как одна женщина, с её упорством и любовью к своему делу, смогла расширить гастрономические горизонты целого города. Она доказала, что предпринимательство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A7DD6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7DD6">
        <w:rPr>
          <w:rFonts w:ascii="Times New Roman" w:hAnsi="Times New Roman" w:cs="Times New Roman"/>
          <w:sz w:val="24"/>
          <w:szCs w:val="24"/>
        </w:rPr>
        <w:t>не только про прибыль, но и про то, чтобы дарить людям новые эмоции и вкусы, делая их жизнь ярче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A7DD6">
        <w:rPr>
          <w:rFonts w:ascii="Times New Roman" w:hAnsi="Times New Roman" w:cs="Times New Roman"/>
          <w:sz w:val="24"/>
          <w:szCs w:val="24"/>
        </w:rPr>
        <w:t xml:space="preserve"> «Съешь</w:t>
      </w:r>
      <w:proofErr w:type="gramStart"/>
      <w:r w:rsidRPr="00AA7DD6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AA7DD6">
        <w:rPr>
          <w:rFonts w:ascii="Times New Roman" w:hAnsi="Times New Roman" w:cs="Times New Roman"/>
          <w:sz w:val="24"/>
          <w:szCs w:val="24"/>
        </w:rPr>
        <w:t xml:space="preserve">ам» под её руководством стал не просто точкой на карте общепита, а местом, где рождается кулинарная культура и где каждый гость чувствует, что его вкус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AA7DD6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7DD6">
        <w:rPr>
          <w:rFonts w:ascii="Times New Roman" w:hAnsi="Times New Roman" w:cs="Times New Roman"/>
          <w:sz w:val="24"/>
          <w:szCs w:val="24"/>
        </w:rPr>
        <w:t>искусство.</w:t>
      </w:r>
    </w:p>
    <w:sectPr w:rsidR="00301D33" w:rsidRPr="00AA7DD6" w:rsidSect="00AA7DD6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DD6"/>
    <w:rsid w:val="00301D33"/>
    <w:rsid w:val="0065310F"/>
    <w:rsid w:val="00885C31"/>
    <w:rsid w:val="00AA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7D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D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7D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7D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2025-11-23T17:57:00Z</dcterms:created>
  <dcterms:modified xsi:type="dcterms:W3CDTF">2025-11-23T18:07:00Z</dcterms:modified>
</cp:coreProperties>
</file>